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01B543" w14:textId="02FC5318" w:rsidR="009F5E20" w:rsidRDefault="00B04B77">
      <w:r>
        <w:t>1.</w:t>
      </w:r>
    </w:p>
    <w:p w14:paraId="250C7392" w14:textId="7C31CE41" w:rsidR="00B04B77" w:rsidRPr="00B04B77" w:rsidRDefault="00B04B77">
      <w:r>
        <w:rPr>
          <w:lang w:val="en-US"/>
        </w:rPr>
        <w:t>Wget</w:t>
      </w:r>
      <w:r w:rsidRPr="00B04B77">
        <w:t xml:space="preserve"> – </w:t>
      </w:r>
      <w:r>
        <w:t>возможность скачивать файлы и веб страницы</w:t>
      </w:r>
    </w:p>
    <w:p w14:paraId="72E6EF54" w14:textId="1DC27E2A" w:rsidR="00B04B77" w:rsidRDefault="00B04B77">
      <w:pPr>
        <w:rPr>
          <w:lang w:val="en-US"/>
        </w:rPr>
      </w:pPr>
      <w:r>
        <w:rPr>
          <w:noProof/>
        </w:rPr>
        <w:drawing>
          <wp:inline distT="0" distB="0" distL="0" distR="0" wp14:anchorId="6DE6A14B" wp14:editId="42345F4E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ED01F" w14:textId="77777777" w:rsidR="00B04B77" w:rsidRPr="00B04B77" w:rsidRDefault="00B04B77">
      <w:pPr>
        <w:rPr>
          <w:lang w:val="en-US"/>
        </w:rPr>
      </w:pPr>
    </w:p>
    <w:p w14:paraId="1B4CCD57" w14:textId="6F686C08" w:rsidR="00B04B77" w:rsidRPr="00B04B77" w:rsidRDefault="00B04B77">
      <w:r>
        <w:rPr>
          <w:lang w:val="en-US"/>
        </w:rPr>
        <w:t>Build</w:t>
      </w:r>
      <w:r w:rsidRPr="00B04B77">
        <w:t>-</w:t>
      </w:r>
      <w:r>
        <w:rPr>
          <w:lang w:val="en-US"/>
        </w:rPr>
        <w:t>essential</w:t>
      </w:r>
      <w:r>
        <w:t xml:space="preserve"> - </w:t>
      </w:r>
      <w:r w:rsidRPr="00B04B77">
        <w:t>является справочным для всех пакетов, необходимых для компиляции пакета Debian. Обычно он</w:t>
      </w:r>
      <w:r w:rsidR="0094623E">
        <w:t xml:space="preserve"> </w:t>
      </w:r>
      <w:r w:rsidRPr="00B04B77">
        <w:t>включает компиляторы и библиотеки GCC/g++</w:t>
      </w:r>
    </w:p>
    <w:p w14:paraId="1E2AE57A" w14:textId="140565AC" w:rsidR="00B04B77" w:rsidRDefault="00B04B77">
      <w:pPr>
        <w:rPr>
          <w:lang w:val="en-US"/>
        </w:rPr>
      </w:pPr>
      <w:r>
        <w:rPr>
          <w:noProof/>
        </w:rPr>
        <w:drawing>
          <wp:inline distT="0" distB="0" distL="0" distR="0" wp14:anchorId="15B96307" wp14:editId="2DC894AC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A2737" w14:textId="3C5F3782" w:rsidR="0094623E" w:rsidRDefault="0094623E">
      <w:pPr>
        <w:rPr>
          <w:lang w:val="en-US"/>
        </w:rPr>
      </w:pPr>
    </w:p>
    <w:p w14:paraId="2BE1377E" w14:textId="7A1A9843" w:rsidR="0094623E" w:rsidRDefault="0094623E">
      <w:pPr>
        <w:rPr>
          <w:lang w:val="en-US"/>
        </w:rPr>
      </w:pPr>
    </w:p>
    <w:p w14:paraId="69504B15" w14:textId="485D5180" w:rsidR="0094623E" w:rsidRDefault="0094623E">
      <w:pPr>
        <w:rPr>
          <w:lang w:val="en-US"/>
        </w:rPr>
      </w:pPr>
    </w:p>
    <w:p w14:paraId="3F0C726B" w14:textId="3534DA45" w:rsidR="0094623E" w:rsidRPr="0094623E" w:rsidRDefault="0094623E">
      <w:r>
        <w:rPr>
          <w:lang w:val="en-US"/>
        </w:rPr>
        <w:lastRenderedPageBreak/>
        <w:t>Libncurses</w:t>
      </w:r>
      <w:r w:rsidRPr="0094623E">
        <w:t>5-</w:t>
      </w:r>
      <w:r>
        <w:rPr>
          <w:lang w:val="en-US"/>
        </w:rPr>
        <w:t>dev</w:t>
      </w:r>
      <w:r w:rsidRPr="0094623E">
        <w:t xml:space="preserve"> – </w:t>
      </w:r>
      <w:r>
        <w:t>содержит</w:t>
      </w:r>
      <w:r w:rsidRPr="0094623E">
        <w:t xml:space="preserve"> </w:t>
      </w:r>
      <w:r>
        <w:t>функции</w:t>
      </w:r>
      <w:r w:rsidRPr="0094623E">
        <w:t xml:space="preserve"> </w:t>
      </w:r>
      <w:r>
        <w:t>библиотеки</w:t>
      </w:r>
      <w:r w:rsidRPr="0094623E">
        <w:t xml:space="preserve"> </w:t>
      </w:r>
      <w:r>
        <w:rPr>
          <w:lang w:val="en-US"/>
        </w:rPr>
        <w:t>ncurses</w:t>
      </w:r>
      <w:r w:rsidRPr="0094623E">
        <w:t xml:space="preserve">, </w:t>
      </w:r>
      <w:r>
        <w:t>которые</w:t>
      </w:r>
      <w:r w:rsidRPr="0094623E">
        <w:t xml:space="preserve"> </w:t>
      </w:r>
      <w:r>
        <w:t>предоставляют терминало-независимые методы обновления текстовых экранов.</w:t>
      </w:r>
    </w:p>
    <w:p w14:paraId="65E1AC93" w14:textId="47A65B90" w:rsidR="0094623E" w:rsidRDefault="0094623E">
      <w:pPr>
        <w:rPr>
          <w:lang w:val="en-US"/>
        </w:rPr>
      </w:pPr>
      <w:r>
        <w:rPr>
          <w:noProof/>
        </w:rPr>
        <w:drawing>
          <wp:inline distT="0" distB="0" distL="0" distR="0" wp14:anchorId="4019AD2A" wp14:editId="20824F1B">
            <wp:extent cx="5940425" cy="3340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37CA0" w14:textId="4D9248F4" w:rsidR="0094623E" w:rsidRDefault="0094623E">
      <w:pPr>
        <w:rPr>
          <w:lang w:val="en-US"/>
        </w:rPr>
      </w:pPr>
    </w:p>
    <w:p w14:paraId="0005A1C5" w14:textId="50EA273A" w:rsidR="0094623E" w:rsidRDefault="0094623E">
      <w:r>
        <w:t>2.</w:t>
      </w:r>
    </w:p>
    <w:p w14:paraId="41EFC977" w14:textId="274EEFE2" w:rsidR="0094623E" w:rsidRDefault="0094623E">
      <w:r>
        <w:rPr>
          <w:noProof/>
        </w:rPr>
        <w:drawing>
          <wp:inline distT="0" distB="0" distL="0" distR="0" wp14:anchorId="7A52D114" wp14:editId="336E3E0B">
            <wp:extent cx="5940425" cy="3340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57A4F" w14:textId="3A36F089" w:rsidR="0094623E" w:rsidRDefault="0094623E"/>
    <w:p w14:paraId="68B68CE3" w14:textId="3E47C77E" w:rsidR="0094623E" w:rsidRDefault="0094623E"/>
    <w:p w14:paraId="62BCFD3F" w14:textId="074C36E0" w:rsidR="0094623E" w:rsidRDefault="0094623E"/>
    <w:p w14:paraId="58176A45" w14:textId="1554BBE6" w:rsidR="0094623E" w:rsidRDefault="0094623E"/>
    <w:p w14:paraId="6EB9306E" w14:textId="0C930E2D" w:rsidR="0094623E" w:rsidRDefault="0094623E">
      <w:r>
        <w:lastRenderedPageBreak/>
        <w:t>3.</w:t>
      </w:r>
    </w:p>
    <w:p w14:paraId="00937A75" w14:textId="6F284DFD" w:rsidR="00FD0078" w:rsidRDefault="00FD0078">
      <w:r>
        <w:rPr>
          <w:noProof/>
        </w:rPr>
        <w:drawing>
          <wp:inline distT="0" distB="0" distL="0" distR="0" wp14:anchorId="6E09D32A" wp14:editId="0E8A6A9A">
            <wp:extent cx="5940425" cy="33401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4DE04" w14:textId="60EBE960" w:rsidR="00FD0078" w:rsidRDefault="00FD0078"/>
    <w:p w14:paraId="3B24AEAB" w14:textId="77777777" w:rsidR="0091780F" w:rsidRDefault="00FD0078">
      <w:r>
        <w:t>4.</w:t>
      </w:r>
    </w:p>
    <w:p w14:paraId="45572D73" w14:textId="094DAF70" w:rsidR="00FD0078" w:rsidRDefault="0091780F">
      <w:r>
        <w:rPr>
          <w:noProof/>
        </w:rPr>
        <w:drawing>
          <wp:inline distT="0" distB="0" distL="0" distR="0" wp14:anchorId="73E59962" wp14:editId="61004EF5">
            <wp:extent cx="5940425" cy="33401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022F3" w14:textId="11596DCA" w:rsidR="0091780F" w:rsidRDefault="0091780F"/>
    <w:p w14:paraId="2ED5A9FD" w14:textId="55E70CF3" w:rsidR="0091780F" w:rsidRDefault="0091780F"/>
    <w:p w14:paraId="1BE8AF67" w14:textId="489DD630" w:rsidR="0091780F" w:rsidRDefault="0091780F"/>
    <w:p w14:paraId="6A2ECC1F" w14:textId="2059B58D" w:rsidR="0091780F" w:rsidRDefault="0091780F"/>
    <w:p w14:paraId="2C96B877" w14:textId="2D2F89B2" w:rsidR="0091780F" w:rsidRDefault="0091780F"/>
    <w:p w14:paraId="13C22AB0" w14:textId="26B7444F" w:rsidR="0091780F" w:rsidRDefault="0091780F">
      <w:r>
        <w:lastRenderedPageBreak/>
        <w:t>5.</w:t>
      </w:r>
    </w:p>
    <w:p w14:paraId="5FC45E8B" w14:textId="71364C96" w:rsidR="0091780F" w:rsidRDefault="0091780F">
      <w:r>
        <w:rPr>
          <w:noProof/>
        </w:rPr>
        <w:drawing>
          <wp:inline distT="0" distB="0" distL="0" distR="0" wp14:anchorId="76829855" wp14:editId="3F59C062">
            <wp:extent cx="5940425" cy="33401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5004A" w14:textId="0721E8B1" w:rsidR="0091780F" w:rsidRDefault="0091780F"/>
    <w:p w14:paraId="3AE88AC5" w14:textId="2EC41F5F" w:rsidR="0091780F" w:rsidRDefault="0091780F">
      <w:r>
        <w:t xml:space="preserve">6. </w:t>
      </w:r>
      <w:r>
        <w:rPr>
          <w:lang w:val="en-US"/>
        </w:rPr>
        <w:t>defconfig</w:t>
      </w:r>
      <w:r w:rsidRPr="0091780F">
        <w:t xml:space="preserve"> – </w:t>
      </w:r>
      <w:r>
        <w:t xml:space="preserve">файл конфигураций, </w:t>
      </w:r>
      <w:r>
        <w:rPr>
          <w:lang w:val="en-US"/>
        </w:rPr>
        <w:t>make</w:t>
      </w:r>
      <w:r w:rsidRPr="0091780F">
        <w:t xml:space="preserve"> </w:t>
      </w:r>
      <w:r>
        <w:rPr>
          <w:lang w:val="en-US"/>
        </w:rPr>
        <w:t>defconfig</w:t>
      </w:r>
      <w:r w:rsidRPr="0091780F">
        <w:t xml:space="preserve">  - </w:t>
      </w:r>
      <w:r>
        <w:t>создает файл конфигурации куда подключает все необходимые файлы из папки</w:t>
      </w:r>
    </w:p>
    <w:p w14:paraId="524911A9" w14:textId="791D9FA2" w:rsidR="0091780F" w:rsidRDefault="0091780F">
      <w:r>
        <w:t>7. Перемещаемся в графический интерфейс ручной конфигурации</w:t>
      </w:r>
    </w:p>
    <w:p w14:paraId="008209AF" w14:textId="34F45B4D" w:rsidR="0091780F" w:rsidRDefault="0091780F">
      <w:r>
        <w:rPr>
          <w:noProof/>
        </w:rPr>
        <w:drawing>
          <wp:inline distT="0" distB="0" distL="0" distR="0" wp14:anchorId="0594C0AF" wp14:editId="3C9256A0">
            <wp:extent cx="5940425" cy="33401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F6002" w14:textId="44C550B5" w:rsidR="0091780F" w:rsidRDefault="0091780F"/>
    <w:p w14:paraId="60B619B3" w14:textId="4504E216" w:rsidR="0091780F" w:rsidRDefault="0091780F"/>
    <w:p w14:paraId="67623BB5" w14:textId="3E99872A" w:rsidR="0091780F" w:rsidRDefault="0091780F"/>
    <w:p w14:paraId="11748E9C" w14:textId="3DFD396B" w:rsidR="00DD5233" w:rsidRDefault="0091780F">
      <w:r>
        <w:lastRenderedPageBreak/>
        <w:t xml:space="preserve">8. </w:t>
      </w:r>
      <w:r w:rsidR="00DD5233">
        <w:t xml:space="preserve"> Параметр </w:t>
      </w:r>
      <w:r w:rsidR="00DD5233">
        <w:rPr>
          <w:lang w:val="en-US"/>
        </w:rPr>
        <w:t>j</w:t>
      </w:r>
      <w:r w:rsidR="00DD5233" w:rsidRPr="00DD5233">
        <w:t xml:space="preserve"> </w:t>
      </w:r>
      <w:r w:rsidR="00DD5233">
        <w:t>отвечает за количество ядер</w:t>
      </w:r>
    </w:p>
    <w:p w14:paraId="387EE5FE" w14:textId="1C1913C5" w:rsidR="004A777E" w:rsidRDefault="004A777E">
      <w:r>
        <w:rPr>
          <w:noProof/>
        </w:rPr>
        <w:drawing>
          <wp:inline distT="0" distB="0" distL="0" distR="0" wp14:anchorId="1B280DD6" wp14:editId="5CED711B">
            <wp:extent cx="5940425" cy="33401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22D1" w14:textId="460FC513" w:rsidR="004A777E" w:rsidRDefault="004A777E"/>
    <w:p w14:paraId="66083282" w14:textId="368348D7" w:rsidR="004A777E" w:rsidRDefault="004A777E">
      <w:r>
        <w:t>9.</w:t>
      </w:r>
    </w:p>
    <w:p w14:paraId="658E3A64" w14:textId="4FEC9473" w:rsidR="004A777E" w:rsidRDefault="00C44041">
      <w:r>
        <w:rPr>
          <w:noProof/>
        </w:rPr>
        <w:drawing>
          <wp:inline distT="0" distB="0" distL="0" distR="0" wp14:anchorId="4207CEAD" wp14:editId="3C50B6D1">
            <wp:extent cx="5940425" cy="33401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206176D" w14:textId="77777777" w:rsidR="004A777E" w:rsidRPr="00DD5233" w:rsidRDefault="004A777E"/>
    <w:sectPr w:rsidR="004A777E" w:rsidRPr="00DD523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1C68"/>
    <w:rsid w:val="00030F12"/>
    <w:rsid w:val="00132777"/>
    <w:rsid w:val="004A777E"/>
    <w:rsid w:val="0091780F"/>
    <w:rsid w:val="00921C68"/>
    <w:rsid w:val="0094623E"/>
    <w:rsid w:val="00B04B77"/>
    <w:rsid w:val="00C44041"/>
    <w:rsid w:val="00DD5233"/>
    <w:rsid w:val="00EE38F8"/>
    <w:rsid w:val="00FD00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FEBEFE"/>
  <w15:chartTrackingRefBased/>
  <w15:docId w15:val="{92B8FF03-5258-4F6A-A415-00E58C8351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984</TotalTime>
  <Pages>1</Pages>
  <Words>92</Words>
  <Characters>531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Шатунов Дмитрий Иванович</dc:creator>
  <cp:keywords/>
  <dc:description/>
  <cp:lastModifiedBy>Шатунов Дмитрий Иванович</cp:lastModifiedBy>
  <cp:revision>5</cp:revision>
  <dcterms:created xsi:type="dcterms:W3CDTF">2020-12-08T21:16:00Z</dcterms:created>
  <dcterms:modified xsi:type="dcterms:W3CDTF">2020-12-09T18:42:00Z</dcterms:modified>
</cp:coreProperties>
</file>